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6D19" w14:textId="77777777" w:rsidR="00425610" w:rsidRDefault="00AE7F32" w:rsidP="00A9056B">
      <w:pPr>
        <w:spacing w:line="240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Dar a </w:t>
      </w:r>
      <w:r w:rsidR="00425610" w:rsidRPr="00A9056B">
        <w:rPr>
          <w:rFonts w:ascii="Arial" w:hAnsi="Arial" w:cs="Arial"/>
          <w:b/>
          <w:sz w:val="24"/>
          <w:szCs w:val="24"/>
        </w:rPr>
        <w:t>Deus</w:t>
      </w:r>
      <w:r w:rsidR="009E0B80">
        <w:rPr>
          <w:rFonts w:ascii="Arial" w:hAnsi="Arial" w:cs="Arial"/>
          <w:b/>
          <w:sz w:val="24"/>
          <w:szCs w:val="24"/>
        </w:rPr>
        <w:t xml:space="preserve"> o que de Deus…</w:t>
      </w:r>
    </w:p>
    <w:p w14:paraId="41A92795" w14:textId="77777777" w:rsidR="00A9056B" w:rsidRPr="00A9056B" w:rsidRDefault="00A9056B" w:rsidP="00A9056B">
      <w:pPr>
        <w:spacing w:line="240" w:lineRule="exact"/>
        <w:jc w:val="center"/>
        <w:rPr>
          <w:rFonts w:ascii="Arial" w:hAnsi="Arial" w:cs="Arial"/>
          <w:sz w:val="18"/>
          <w:szCs w:val="18"/>
        </w:rPr>
      </w:pPr>
      <w:r w:rsidRPr="00A9056B">
        <w:rPr>
          <w:rFonts w:ascii="Arial" w:hAnsi="Arial" w:cs="Arial"/>
          <w:sz w:val="18"/>
          <w:szCs w:val="18"/>
        </w:rPr>
        <w:t>29 Dom Com A</w:t>
      </w:r>
    </w:p>
    <w:p w14:paraId="11604E42" w14:textId="77777777" w:rsidR="00425610" w:rsidRPr="00A9056B" w:rsidRDefault="00425610" w:rsidP="00A9056B">
      <w:pPr>
        <w:spacing w:line="240" w:lineRule="exact"/>
        <w:rPr>
          <w:rFonts w:ascii="Arial" w:hAnsi="Arial" w:cs="Arial"/>
          <w:sz w:val="18"/>
          <w:szCs w:val="18"/>
        </w:rPr>
      </w:pPr>
    </w:p>
    <w:p w14:paraId="36A6E643" w14:textId="77777777" w:rsidR="00425610" w:rsidRPr="00A070E5" w:rsidRDefault="00A9056B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Todo o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cristão deve saber relacionar-se com Deus e com o mundo. </w:t>
      </w:r>
    </w:p>
    <w:p w14:paraId="3BDC593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A Liturgia desse domingo aponta-nos o lugar que cabe a Deus e ao Mundo.</w:t>
      </w:r>
    </w:p>
    <w:p w14:paraId="0F57EB74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3AF06B67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bCs/>
          <w:sz w:val="24"/>
          <w:szCs w:val="24"/>
          <w:lang w:val="pt-PT"/>
        </w:rPr>
        <w:t xml:space="preserve">Na 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lang w:val="pt-PT"/>
        </w:rPr>
        <w:t>1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vertAlign w:val="superscript"/>
          <w:lang w:val="pt-PT"/>
        </w:rPr>
        <w:t>a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lang w:val="pt-PT"/>
        </w:rPr>
        <w:t>Leitura</w:t>
      </w:r>
      <w:r w:rsidRPr="00A070E5">
        <w:rPr>
          <w:rFonts w:ascii="Arial" w:hAnsi="Arial" w:cs="Arial"/>
          <w:b/>
          <w:i/>
          <w:iCs/>
          <w:sz w:val="24"/>
          <w:szCs w:val="24"/>
          <w:lang w:val="pt-PT"/>
        </w:rPr>
        <w:t>,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o Profeta </w:t>
      </w:r>
      <w:r w:rsidRPr="00A070E5">
        <w:rPr>
          <w:rFonts w:ascii="Arial" w:hAnsi="Arial" w:cs="Arial"/>
          <w:sz w:val="24"/>
          <w:szCs w:val="24"/>
          <w:lang w:val="pt-PT"/>
        </w:rPr>
        <w:t>Isaías lembra-nos que Deus se serviu de um rei pagão</w:t>
      </w:r>
      <w:r w:rsidR="00A9056B" w:rsidRPr="00A070E5">
        <w:rPr>
          <w:rFonts w:ascii="Arial" w:hAnsi="Arial" w:cs="Arial"/>
          <w:sz w:val="24"/>
          <w:szCs w:val="24"/>
          <w:lang w:val="pt-PT"/>
        </w:rPr>
        <w:t xml:space="preserve">, </w:t>
      </w:r>
      <w:r w:rsidRPr="00A070E5">
        <w:rPr>
          <w:rFonts w:ascii="Arial" w:hAnsi="Arial" w:cs="Arial"/>
          <w:sz w:val="24"/>
          <w:szCs w:val="24"/>
          <w:lang w:val="pt-PT"/>
        </w:rPr>
        <w:t>para libertar</w:t>
      </w:r>
      <w:r w:rsidR="00CE631A" w:rsidRPr="00CE631A">
        <w:rPr>
          <w:rFonts w:ascii="Arial" w:hAnsi="Arial" w:cs="Arial"/>
          <w:sz w:val="24"/>
          <w:szCs w:val="24"/>
          <w:lang w:val="pt-PT"/>
        </w:rPr>
        <w:t xml:space="preserve"> </w:t>
      </w:r>
      <w:r w:rsidR="00CE631A" w:rsidRPr="00A070E5">
        <w:rPr>
          <w:rFonts w:ascii="Arial" w:hAnsi="Arial" w:cs="Arial"/>
          <w:sz w:val="24"/>
          <w:szCs w:val="24"/>
          <w:lang w:val="pt-PT"/>
        </w:rPr>
        <w:t>o seu povo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que estava, como escravo, n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a Babilônia. </w:t>
      </w:r>
    </w:p>
    <w:p w14:paraId="345512FA" w14:textId="77777777" w:rsidR="00CE631A" w:rsidRPr="00A070E5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Eis o que diz a história:</w:t>
      </w:r>
    </w:p>
    <w:p w14:paraId="3EC5E261" w14:textId="77777777" w:rsidR="00425610" w:rsidRPr="00A070E5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Ciro era Rei da Pérsia. F</w:t>
      </w:r>
      <w:r w:rsidR="00425610" w:rsidRPr="00A070E5">
        <w:rPr>
          <w:rFonts w:ascii="Arial" w:hAnsi="Arial" w:cs="Arial"/>
          <w:sz w:val="24"/>
          <w:szCs w:val="24"/>
          <w:lang w:val="pt-PT"/>
        </w:rPr>
        <w:t>oi um excelente</w:t>
      </w:r>
      <w:r>
        <w:rPr>
          <w:rFonts w:ascii="Arial" w:hAnsi="Arial" w:cs="Arial"/>
          <w:sz w:val="24"/>
          <w:szCs w:val="24"/>
          <w:lang w:val="pt-PT"/>
        </w:rPr>
        <w:t xml:space="preserve"> comandante e político responsável</w:t>
      </w:r>
      <w:r w:rsidR="00425610" w:rsidRPr="00A070E5">
        <w:rPr>
          <w:rFonts w:ascii="Arial" w:hAnsi="Arial" w:cs="Arial"/>
          <w:sz w:val="24"/>
          <w:szCs w:val="24"/>
          <w:lang w:val="pt-PT"/>
        </w:rPr>
        <w:t>. Conquistou todos os império</w:t>
      </w:r>
      <w:r w:rsidR="00A9056B" w:rsidRPr="00A070E5">
        <w:rPr>
          <w:rFonts w:ascii="Arial" w:hAnsi="Arial" w:cs="Arial"/>
          <w:sz w:val="24"/>
          <w:szCs w:val="24"/>
          <w:lang w:val="pt-PT"/>
        </w:rPr>
        <w:t>s do oriente, inclusive a Babiló</w:t>
      </w:r>
      <w:r>
        <w:rPr>
          <w:rFonts w:ascii="Arial" w:hAnsi="Arial" w:cs="Arial"/>
          <w:sz w:val="24"/>
          <w:szCs w:val="24"/>
          <w:lang w:val="pt-PT"/>
        </w:rPr>
        <w:t>nia, onde se encontrava o povo de Israel.</w:t>
      </w:r>
    </w:p>
    <w:p w14:paraId="488A69BF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No ano 538 A. C., depois de conquistar a Bab</w:t>
      </w:r>
      <w:r w:rsidR="00A9056B" w:rsidRPr="00A070E5">
        <w:rPr>
          <w:rFonts w:ascii="Arial" w:hAnsi="Arial" w:cs="Arial"/>
          <w:sz w:val="24"/>
          <w:szCs w:val="24"/>
          <w:lang w:val="pt-PT"/>
        </w:rPr>
        <w:t>iló</w:t>
      </w:r>
      <w:r w:rsidRPr="00A070E5">
        <w:rPr>
          <w:rFonts w:ascii="Arial" w:hAnsi="Arial" w:cs="Arial"/>
          <w:sz w:val="24"/>
          <w:szCs w:val="24"/>
          <w:lang w:val="pt-PT"/>
        </w:rPr>
        <w:t>nia, permitiu que os judeus voltassem à sua terra (Israel) e começassem a reconstruir o templo e a cidade de Jerusalém.</w:t>
      </w:r>
    </w:p>
    <w:p w14:paraId="01079B4F" w14:textId="77777777" w:rsidR="008B576E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Ciro tornou</w:t>
      </w:r>
      <w:r w:rsidR="00425610" w:rsidRPr="00A070E5">
        <w:rPr>
          <w:rFonts w:ascii="Arial" w:hAnsi="Arial" w:cs="Arial"/>
          <w:sz w:val="24"/>
          <w:szCs w:val="24"/>
          <w:lang w:val="pt-PT"/>
        </w:rPr>
        <w:t>-se instrumento de Deus,</w:t>
      </w:r>
      <w:r w:rsidR="00650FE0" w:rsidRPr="00A070E5">
        <w:rPr>
          <w:rFonts w:ascii="Arial" w:hAnsi="Arial" w:cs="Arial"/>
          <w:sz w:val="24"/>
          <w:szCs w:val="24"/>
          <w:lang w:val="pt-PT"/>
        </w:rPr>
        <w:t xml:space="preserve"> para libertar o povo de Is</w:t>
      </w:r>
      <w:r w:rsidR="008B576E">
        <w:rPr>
          <w:rFonts w:ascii="Arial" w:hAnsi="Arial" w:cs="Arial"/>
          <w:sz w:val="24"/>
          <w:szCs w:val="24"/>
          <w:lang w:val="pt-PT"/>
        </w:rPr>
        <w:t>rael.</w:t>
      </w:r>
    </w:p>
    <w:p w14:paraId="1BDDCDC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O profeta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Isaías viu</w:t>
      </w:r>
      <w:r w:rsidR="00650FE0" w:rsidRPr="00A070E5">
        <w:rPr>
          <w:rFonts w:ascii="Arial" w:hAnsi="Arial" w:cs="Arial"/>
          <w:sz w:val="24"/>
          <w:szCs w:val="24"/>
          <w:lang w:val="pt-PT"/>
        </w:rPr>
        <w:t xml:space="preserve">, neste </w:t>
      </w:r>
      <w:r w:rsidRPr="00A070E5">
        <w:rPr>
          <w:rFonts w:ascii="Arial" w:hAnsi="Arial" w:cs="Arial"/>
          <w:sz w:val="24"/>
          <w:szCs w:val="24"/>
          <w:lang w:val="pt-PT"/>
        </w:rPr>
        <w:t>acontecimento</w:t>
      </w:r>
      <w:r w:rsidR="00CE631A">
        <w:rPr>
          <w:rFonts w:ascii="Arial" w:hAnsi="Arial" w:cs="Arial"/>
          <w:sz w:val="24"/>
          <w:szCs w:val="24"/>
          <w:lang w:val="pt-PT"/>
        </w:rPr>
        <w:t>,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a mão de Deus agindo na história do seu povo. </w:t>
      </w:r>
    </w:p>
    <w:p w14:paraId="272C78AE" w14:textId="77777777" w:rsidR="00425610" w:rsidRPr="00A070E5" w:rsidRDefault="000F3E66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Deus pode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servir</w:t>
      </w:r>
      <w:r w:rsidRPr="00A070E5">
        <w:rPr>
          <w:rFonts w:ascii="Arial" w:hAnsi="Arial" w:cs="Arial"/>
          <w:sz w:val="24"/>
          <w:szCs w:val="24"/>
          <w:lang w:val="pt-PT"/>
        </w:rPr>
        <w:t>-Se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de qualquer pessoa para realizar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os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seus projetos. </w:t>
      </w:r>
    </w:p>
    <w:p w14:paraId="701E7653" w14:textId="5FC02873" w:rsidR="00425610" w:rsidRPr="00A070E5" w:rsidRDefault="002E6B5F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Deus p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ode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servir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-Se de dirigentes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sem religião, desde que sejam competentes, honestos e saiba</w:t>
      </w:r>
      <w:r w:rsidR="00985E55">
        <w:rPr>
          <w:rFonts w:ascii="Arial" w:hAnsi="Arial" w:cs="Arial"/>
          <w:sz w:val="24"/>
          <w:szCs w:val="24"/>
          <w:lang w:val="pt-PT"/>
        </w:rPr>
        <w:t>m promover o bem-estar e a paz.</w:t>
      </w:r>
    </w:p>
    <w:p w14:paraId="5BAE3ECE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O contrário também pode acontecer: </w:t>
      </w:r>
    </w:p>
    <w:p w14:paraId="46AC559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Nem toda</w:t>
      </w:r>
      <w:r w:rsidR="00985E55">
        <w:rPr>
          <w:rFonts w:ascii="Arial" w:hAnsi="Arial" w:cs="Arial"/>
          <w:sz w:val="24"/>
          <w:szCs w:val="24"/>
          <w:lang w:val="pt-PT"/>
        </w:rPr>
        <w:t>s as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pessoa</w:t>
      </w:r>
      <w:r w:rsidR="00985E55">
        <w:rPr>
          <w:rFonts w:ascii="Arial" w:hAnsi="Arial" w:cs="Arial"/>
          <w:sz w:val="24"/>
          <w:szCs w:val="24"/>
          <w:lang w:val="pt-PT"/>
        </w:rPr>
        <w:t>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"religiosa</w:t>
      </w:r>
      <w:r w:rsidR="00985E55">
        <w:rPr>
          <w:rFonts w:ascii="Arial" w:hAnsi="Arial" w:cs="Arial"/>
          <w:sz w:val="24"/>
          <w:szCs w:val="24"/>
          <w:lang w:val="pt-PT"/>
        </w:rPr>
        <w:t>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" e </w:t>
      </w:r>
      <w:r w:rsidR="00B96F8D" w:rsidRPr="00A070E5">
        <w:rPr>
          <w:rFonts w:ascii="Arial" w:hAnsi="Arial" w:cs="Arial"/>
          <w:sz w:val="24"/>
          <w:szCs w:val="24"/>
          <w:lang w:val="pt-PT"/>
        </w:rPr>
        <w:t>bem-intencionadas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 </w:t>
      </w:r>
      <w:r w:rsidR="002A4B92">
        <w:rPr>
          <w:rFonts w:ascii="Arial" w:hAnsi="Arial" w:cs="Arial"/>
          <w:sz w:val="24"/>
          <w:szCs w:val="24"/>
          <w:lang w:val="pt-PT"/>
        </w:rPr>
        <w:t>tê</w:t>
      </w:r>
      <w:r w:rsidRPr="00A070E5">
        <w:rPr>
          <w:rFonts w:ascii="Arial" w:hAnsi="Arial" w:cs="Arial"/>
          <w:sz w:val="24"/>
          <w:szCs w:val="24"/>
          <w:lang w:val="pt-PT"/>
        </w:rPr>
        <w:t>m a necessária comp</w:t>
      </w:r>
      <w:r w:rsidR="00985E55">
        <w:rPr>
          <w:rFonts w:ascii="Arial" w:hAnsi="Arial" w:cs="Arial"/>
          <w:sz w:val="24"/>
          <w:szCs w:val="24"/>
          <w:lang w:val="pt-PT"/>
        </w:rPr>
        <w:t>etência para uma função pública, a favor do povo.</w:t>
      </w:r>
    </w:p>
    <w:p w14:paraId="5C5CDCF2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71950E3F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Na 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2ª Leitura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, São Paulo louva o Senhor, </w:t>
      </w:r>
      <w:r w:rsidR="000F3E66" w:rsidRPr="00A070E5">
        <w:rPr>
          <w:rFonts w:ascii="Arial" w:hAnsi="Arial" w:cs="Arial"/>
          <w:sz w:val="24"/>
          <w:szCs w:val="24"/>
          <w:lang w:val="pt-PT"/>
        </w:rPr>
        <w:t>porque a Comunidade de Tessaló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nica abraçou com entusiasmo 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o Evangelho. </w:t>
      </w:r>
      <w:r w:rsidR="000F3E66" w:rsidRPr="00A070E5">
        <w:rPr>
          <w:rFonts w:ascii="Arial" w:hAnsi="Arial" w:cs="Arial"/>
          <w:sz w:val="24"/>
          <w:szCs w:val="24"/>
          <w:lang w:val="pt-PT"/>
        </w:rPr>
        <w:t>Era uma comunidade que, pela sua atividade e p</w:t>
      </w:r>
      <w:r w:rsidRPr="00A070E5">
        <w:rPr>
          <w:rFonts w:ascii="Arial" w:hAnsi="Arial" w:cs="Arial"/>
          <w:sz w:val="24"/>
          <w:szCs w:val="24"/>
          <w:lang w:val="pt-PT"/>
        </w:rPr>
        <w:t>ela ação do Espírito Santo,</w:t>
      </w:r>
      <w:r w:rsidR="00514658" w:rsidRPr="00A070E5">
        <w:rPr>
          <w:rFonts w:ascii="Arial" w:hAnsi="Arial" w:cs="Arial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deu frutos de fé, de amor e de esperança. </w:t>
      </w:r>
      <w:r w:rsidR="00514658" w:rsidRPr="00A070E5">
        <w:rPr>
          <w:rFonts w:ascii="Arial" w:hAnsi="Arial" w:cs="Arial"/>
          <w:sz w:val="24"/>
          <w:szCs w:val="24"/>
          <w:lang w:val="pt-PT"/>
        </w:rPr>
        <w:t xml:space="preserve">Por isso, S. Paulo </w:t>
      </w:r>
      <w:r w:rsidR="00B15DC2">
        <w:rPr>
          <w:rFonts w:ascii="Arial" w:hAnsi="Arial" w:cs="Arial"/>
          <w:sz w:val="24"/>
          <w:szCs w:val="24"/>
          <w:lang w:val="pt-PT"/>
        </w:rPr>
        <w:t>louva a Deus e louva aquela comu</w:t>
      </w:r>
      <w:r w:rsidR="00514658" w:rsidRPr="00A070E5">
        <w:rPr>
          <w:rFonts w:ascii="Arial" w:hAnsi="Arial" w:cs="Arial"/>
          <w:sz w:val="24"/>
          <w:szCs w:val="24"/>
          <w:lang w:val="pt-PT"/>
        </w:rPr>
        <w:t>nidade que soube colocar Deus, no centro da sua vida.</w:t>
      </w:r>
    </w:p>
    <w:p w14:paraId="7E507B0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708C83FF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bCs/>
          <w:iCs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No </w:t>
      </w:r>
      <w:r w:rsidRPr="00A070E5">
        <w:rPr>
          <w:rFonts w:ascii="Arial" w:hAnsi="Arial" w:cs="Arial"/>
          <w:b/>
          <w:bCs/>
          <w:i/>
          <w:iCs/>
          <w:sz w:val="24"/>
          <w:szCs w:val="24"/>
          <w:u w:val="single"/>
          <w:lang w:val="pt-PT"/>
        </w:rPr>
        <w:t>Evangelho</w:t>
      </w:r>
      <w:r w:rsidRPr="00A070E5">
        <w:rPr>
          <w:rFonts w:ascii="Arial" w:hAnsi="Arial" w:cs="Arial"/>
          <w:b/>
          <w:bCs/>
          <w:i/>
          <w:iCs/>
          <w:sz w:val="24"/>
          <w:szCs w:val="24"/>
          <w:lang w:val="pt-PT"/>
        </w:rPr>
        <w:t>,</w:t>
      </w:r>
      <w:r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verificamos que </w:t>
      </w:r>
      <w:r w:rsidR="000F3E66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alguns partidários do rei Herodes, </w:t>
      </w:r>
      <w:r w:rsidRPr="00A070E5">
        <w:rPr>
          <w:rFonts w:ascii="Arial" w:hAnsi="Arial" w:cs="Arial"/>
          <w:bCs/>
          <w:iCs/>
          <w:sz w:val="24"/>
          <w:szCs w:val="24"/>
          <w:lang w:val="pt-PT"/>
        </w:rPr>
        <w:t>favoráveis ao poder romano,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fizeram</w:t>
      </w:r>
      <w:r w:rsidR="000F3E66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uma pergunta capciosa, a Jesus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>. Era uma pergunta com segundas i</w:t>
      </w:r>
      <w:r w:rsidR="002A4B92">
        <w:rPr>
          <w:rFonts w:ascii="Arial" w:hAnsi="Arial" w:cs="Arial"/>
          <w:bCs/>
          <w:iCs/>
          <w:sz w:val="24"/>
          <w:szCs w:val="24"/>
          <w:lang w:val="pt-PT"/>
        </w:rPr>
        <w:t>ntençõ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>es</w:t>
      </w:r>
      <w:r w:rsidR="000F3E66" w:rsidRPr="00A070E5">
        <w:rPr>
          <w:rFonts w:ascii="Arial" w:hAnsi="Arial" w:cs="Arial"/>
          <w:bCs/>
          <w:iCs/>
          <w:sz w:val="24"/>
          <w:szCs w:val="24"/>
          <w:lang w:val="pt-PT"/>
        </w:rPr>
        <w:t>:</w:t>
      </w:r>
      <w:r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</w:t>
      </w:r>
    </w:p>
    <w:p w14:paraId="59B0C05A" w14:textId="77777777" w:rsidR="00A070E5" w:rsidRDefault="00425610" w:rsidP="00A070E5">
      <w:pPr>
        <w:spacing w:line="320" w:lineRule="exact"/>
        <w:ind w:firstLine="142"/>
        <w:rPr>
          <w:rFonts w:ascii="Arial" w:hAnsi="Arial" w:cs="Arial"/>
          <w:b/>
          <w:sz w:val="24"/>
          <w:szCs w:val="24"/>
          <w:lang w:val="pt-PT"/>
        </w:rPr>
      </w:pPr>
      <w:r w:rsidRPr="00A070E5">
        <w:rPr>
          <w:rFonts w:ascii="Arial" w:hAnsi="Arial" w:cs="Arial"/>
          <w:i/>
          <w:sz w:val="24"/>
          <w:szCs w:val="24"/>
          <w:lang w:val="pt-PT"/>
        </w:rPr>
        <w:t>"É permitido ou não pagar o TRIBUTO a César?"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6CD01A21" w14:textId="77777777" w:rsidR="00A070E5" w:rsidRDefault="00425610" w:rsidP="00A070E5">
      <w:pPr>
        <w:spacing w:line="320" w:lineRule="exact"/>
        <w:ind w:firstLine="142"/>
        <w:rPr>
          <w:rFonts w:ascii="Arial" w:hAnsi="Arial" w:cs="Arial"/>
          <w:b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- Se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 Jesus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dissesse </w:t>
      </w:r>
      <w:r w:rsidR="0097293A">
        <w:rPr>
          <w:rFonts w:ascii="Arial" w:hAnsi="Arial" w:cs="Arial"/>
          <w:sz w:val="24"/>
          <w:szCs w:val="24"/>
          <w:lang w:val="pt-PT"/>
        </w:rPr>
        <w:t>SIM: apareceria como defensor do domí</w:t>
      </w:r>
      <w:r w:rsidR="00110A21" w:rsidRPr="00A070E5">
        <w:rPr>
          <w:rFonts w:ascii="Arial" w:hAnsi="Arial" w:cs="Arial"/>
          <w:sz w:val="24"/>
          <w:szCs w:val="24"/>
          <w:lang w:val="pt-PT"/>
        </w:rPr>
        <w:t>n</w:t>
      </w:r>
      <w:r w:rsidR="0097293A">
        <w:rPr>
          <w:rFonts w:ascii="Arial" w:hAnsi="Arial" w:cs="Arial"/>
          <w:sz w:val="24"/>
          <w:szCs w:val="24"/>
          <w:lang w:val="pt-PT"/>
        </w:rPr>
        <w:t>io romano</w:t>
      </w:r>
      <w:r w:rsidR="00110A21" w:rsidRPr="00A070E5">
        <w:rPr>
          <w:rFonts w:ascii="Arial" w:hAnsi="Arial" w:cs="Arial"/>
          <w:sz w:val="24"/>
          <w:szCs w:val="24"/>
          <w:lang w:val="pt-PT"/>
        </w:rPr>
        <w:t>, em Israel</w:t>
      </w:r>
      <w:r w:rsidR="00BD1DED">
        <w:rPr>
          <w:rFonts w:ascii="Arial" w:hAnsi="Arial" w:cs="Arial"/>
          <w:sz w:val="24"/>
          <w:szCs w:val="24"/>
          <w:lang w:val="pt-PT"/>
        </w:rPr>
        <w:t>,</w:t>
      </w:r>
      <w:r w:rsidR="0097293A">
        <w:rPr>
          <w:rFonts w:ascii="Arial" w:hAnsi="Arial" w:cs="Arial"/>
          <w:sz w:val="24"/>
          <w:szCs w:val="24"/>
          <w:lang w:val="pt-PT"/>
        </w:rPr>
        <w:t xml:space="preserve"> e inimigo do governo de Israel.</w:t>
      </w:r>
    </w:p>
    <w:p w14:paraId="0687513D" w14:textId="77777777" w:rsidR="00425610" w:rsidRPr="00A070E5" w:rsidRDefault="00110A21" w:rsidP="00A070E5">
      <w:pPr>
        <w:spacing w:line="320" w:lineRule="exact"/>
        <w:ind w:firstLine="142"/>
        <w:rPr>
          <w:rFonts w:ascii="Arial" w:hAnsi="Arial" w:cs="Arial"/>
          <w:b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-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 dissesse NÃO: seria denunciado às autoridades romanas como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uma pessoa subversiva</w:t>
      </w:r>
      <w:r w:rsidR="00425610" w:rsidRPr="00A070E5">
        <w:rPr>
          <w:rFonts w:ascii="Arial" w:hAnsi="Arial" w:cs="Arial"/>
          <w:sz w:val="24"/>
          <w:szCs w:val="24"/>
          <w:lang w:val="pt-PT"/>
        </w:rPr>
        <w:t>.</w:t>
      </w:r>
    </w:p>
    <w:p w14:paraId="10443E58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- Jesus percebe</w:t>
      </w:r>
      <w:r w:rsidR="00110A21" w:rsidRPr="00A070E5">
        <w:rPr>
          <w:rFonts w:ascii="Arial" w:hAnsi="Arial" w:cs="Arial"/>
          <w:sz w:val="24"/>
          <w:szCs w:val="24"/>
          <w:lang w:val="pt-PT"/>
        </w:rPr>
        <w:t>u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a armadilha</w:t>
      </w:r>
      <w:r w:rsidR="00110A21" w:rsidRPr="00A070E5">
        <w:rPr>
          <w:rFonts w:ascii="Arial" w:hAnsi="Arial" w:cs="Arial"/>
          <w:sz w:val="24"/>
          <w:szCs w:val="24"/>
          <w:lang w:val="pt-PT"/>
        </w:rPr>
        <w:t xml:space="preserve"> que lhe estavam a armar e denunciou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a</w:t>
      </w:r>
      <w:r w:rsidR="00BD1DED">
        <w:rPr>
          <w:rFonts w:ascii="Arial" w:hAnsi="Arial" w:cs="Arial"/>
          <w:sz w:val="24"/>
          <w:szCs w:val="24"/>
          <w:lang w:val="pt-PT"/>
        </w:rPr>
        <w:t>quela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maquinação: </w:t>
      </w:r>
    </w:p>
    <w:p w14:paraId="25187DC1" w14:textId="77777777" w:rsidR="00425610" w:rsidRDefault="00110A21" w:rsidP="00A070E5">
      <w:pPr>
        <w:spacing w:line="320" w:lineRule="exact"/>
        <w:ind w:firstLine="142"/>
        <w:rPr>
          <w:rFonts w:ascii="Arial" w:hAnsi="Arial" w:cs="Arial"/>
          <w:i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Pediu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u</w:t>
      </w:r>
      <w:r w:rsidRPr="00A070E5">
        <w:rPr>
          <w:rFonts w:ascii="Arial" w:hAnsi="Arial" w:cs="Arial"/>
          <w:sz w:val="24"/>
          <w:szCs w:val="24"/>
          <w:lang w:val="pt-PT"/>
        </w:rPr>
        <w:t>ma moeda e perguntou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: </w:t>
      </w:r>
      <w:r w:rsidR="00BD1DED">
        <w:rPr>
          <w:rFonts w:ascii="Arial" w:hAnsi="Arial" w:cs="Arial"/>
          <w:i/>
          <w:sz w:val="24"/>
          <w:szCs w:val="24"/>
          <w:lang w:val="pt-PT"/>
        </w:rPr>
        <w:t>"De quem é est</w:t>
      </w:r>
      <w:r w:rsidR="00425610" w:rsidRPr="00A070E5">
        <w:rPr>
          <w:rFonts w:ascii="Arial" w:hAnsi="Arial" w:cs="Arial"/>
          <w:i/>
          <w:sz w:val="24"/>
          <w:szCs w:val="24"/>
          <w:lang w:val="pt-PT"/>
        </w:rPr>
        <w:t>a imagem?</w:t>
      </w:r>
    </w:p>
    <w:p w14:paraId="379D090A" w14:textId="77777777" w:rsidR="005D7F47" w:rsidRDefault="005D7F47" w:rsidP="00A070E5">
      <w:pPr>
        <w:spacing w:line="320" w:lineRule="exact"/>
        <w:ind w:firstLine="142"/>
        <w:rPr>
          <w:rFonts w:ascii="Arial" w:hAnsi="Arial" w:cs="Arial"/>
          <w:i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Responderam: </w:t>
      </w:r>
      <w:r w:rsidRPr="005D7F47">
        <w:rPr>
          <w:rFonts w:ascii="Arial" w:hAnsi="Arial" w:cs="Arial"/>
          <w:i/>
          <w:sz w:val="24"/>
          <w:szCs w:val="24"/>
          <w:lang w:val="pt-PT"/>
        </w:rPr>
        <w:t>“É de César”.</w:t>
      </w:r>
    </w:p>
    <w:p w14:paraId="1E7099C1" w14:textId="77777777" w:rsidR="00425610" w:rsidRPr="00A070E5" w:rsidRDefault="005D7F47" w:rsidP="005D7F47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Jesus Respondeu: 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"Dai pois a César o que é de César..." </w:t>
      </w:r>
    </w:p>
    <w:p w14:paraId="60C741C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  </w:t>
      </w:r>
      <w:r w:rsidRPr="00A070E5">
        <w:rPr>
          <w:rFonts w:ascii="Arial" w:hAnsi="Arial" w:cs="Arial"/>
          <w:sz w:val="24"/>
          <w:szCs w:val="24"/>
          <w:u w:val="single"/>
          <w:lang w:val="pt-PT"/>
        </w:rPr>
        <w:t>e acrescent</w:t>
      </w:r>
      <w:r w:rsidR="00110A21" w:rsidRPr="00A070E5">
        <w:rPr>
          <w:rFonts w:ascii="Arial" w:hAnsi="Arial" w:cs="Arial"/>
          <w:sz w:val="24"/>
          <w:szCs w:val="24"/>
          <w:u w:val="single"/>
          <w:lang w:val="pt-PT"/>
        </w:rPr>
        <w:t>ou</w:t>
      </w:r>
      <w:r w:rsidRPr="00A070E5">
        <w:rPr>
          <w:rFonts w:ascii="Arial" w:hAnsi="Arial" w:cs="Arial"/>
          <w:sz w:val="24"/>
          <w:szCs w:val="24"/>
          <w:lang w:val="pt-PT"/>
        </w:rPr>
        <w:t>: "...</w:t>
      </w:r>
      <w:r w:rsidRPr="00A070E5">
        <w:rPr>
          <w:rFonts w:ascii="Arial" w:hAnsi="Arial" w:cs="Arial"/>
          <w:i/>
          <w:sz w:val="24"/>
          <w:szCs w:val="24"/>
          <w:lang w:val="pt-PT"/>
        </w:rPr>
        <w:t>e a Deus o que é de D</w:t>
      </w:r>
      <w:r w:rsidRPr="00A070E5">
        <w:rPr>
          <w:rFonts w:ascii="Arial" w:hAnsi="Arial" w:cs="Arial"/>
          <w:sz w:val="24"/>
          <w:szCs w:val="24"/>
          <w:lang w:val="pt-PT"/>
        </w:rPr>
        <w:t>eus"</w:t>
      </w:r>
    </w:p>
    <w:p w14:paraId="57333FC4" w14:textId="77777777" w:rsidR="002F0BE7" w:rsidRPr="00A070E5" w:rsidRDefault="002F0BE7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64221F30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  <w:t>"</w:t>
      </w:r>
      <w:r w:rsidRPr="00A070E5">
        <w:rPr>
          <w:rFonts w:ascii="Arial" w:hAnsi="Arial" w:cs="Arial"/>
          <w:b/>
          <w:iCs/>
          <w:color w:val="000000"/>
          <w:sz w:val="24"/>
          <w:szCs w:val="24"/>
          <w:lang w:val="pt-PT"/>
        </w:rPr>
        <w:t>Dar a César o que é de César e a Deus o que é de Deus</w:t>
      </w:r>
      <w:r w:rsidRPr="00A070E5"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  <w:t>":</w:t>
      </w:r>
    </w:p>
    <w:p w14:paraId="0C135E3D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5D7F47">
        <w:rPr>
          <w:rFonts w:ascii="Arial" w:hAnsi="Arial" w:cs="Arial"/>
          <w:b/>
          <w:color w:val="000000"/>
          <w:sz w:val="24"/>
          <w:szCs w:val="24"/>
          <w:lang w:val="pt-PT"/>
        </w:rPr>
        <w:t>Dar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significa aqui</w:t>
      </w:r>
      <w:r w:rsidR="002F0BE7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>"devolver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"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. Devolver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a cada um o que lhe pertence.</w:t>
      </w:r>
    </w:p>
    <w:p w14:paraId="5E130FEB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Não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deve dar a César o que não lhe pertence: 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isto é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a ADORAÇÃO, 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>d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evida unicamente a Deus (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não aos imperadores...).</w:t>
      </w:r>
      <w:r w:rsidR="0097293A">
        <w:rPr>
          <w:rFonts w:ascii="Arial" w:hAnsi="Arial" w:cs="Arial"/>
          <w:color w:val="000000"/>
          <w:sz w:val="24"/>
          <w:szCs w:val="24"/>
          <w:lang w:val="pt-PT"/>
        </w:rPr>
        <w:t xml:space="preserve"> Não se devem adorar os imperadores, como mandava a religião romana.</w:t>
      </w:r>
    </w:p>
    <w:p w14:paraId="1C568855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Ao contrário, a Deus é preciso dar toda a alma, feita à imagem do Criador, 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que traz impressa a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imagem do Homem-Deus e vale infinitamente mais do que todas as moedas cunhadas pelo Estado.</w:t>
      </w:r>
    </w:p>
    <w:p w14:paraId="3EB8F62D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58C8F942" w14:textId="77777777" w:rsidR="00425610" w:rsidRPr="00A070E5" w:rsidRDefault="00F05C2F" w:rsidP="005D7F47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F427F7">
        <w:rPr>
          <w:rFonts w:ascii="Arial" w:hAnsi="Arial" w:cs="Arial"/>
          <w:b/>
          <w:i/>
          <w:color w:val="000000"/>
          <w:sz w:val="24"/>
          <w:szCs w:val="24"/>
          <w:u w:val="single"/>
          <w:lang w:val="pt-PT"/>
        </w:rPr>
        <w:t>Hoje, existe um grande p</w:t>
      </w:r>
      <w:r w:rsidR="00425610" w:rsidRPr="00F427F7">
        <w:rPr>
          <w:rFonts w:ascii="Arial" w:hAnsi="Arial" w:cs="Arial"/>
          <w:b/>
          <w:i/>
          <w:color w:val="000000"/>
          <w:sz w:val="24"/>
          <w:szCs w:val="24"/>
          <w:u w:val="single"/>
          <w:lang w:val="pt-PT"/>
        </w:rPr>
        <w:t>erigo</w:t>
      </w:r>
      <w:r w:rsidR="005D7F47">
        <w:rPr>
          <w:rFonts w:ascii="Arial" w:hAnsi="Arial" w:cs="Arial"/>
          <w:color w:val="000000"/>
          <w:sz w:val="24"/>
          <w:szCs w:val="24"/>
          <w:lang w:val="pt-PT"/>
        </w:rPr>
        <w:t xml:space="preserve">… o perigo de </w:t>
      </w:r>
      <w:r w:rsidR="00F427F7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substituir</w:t>
      </w:r>
      <w:r w:rsidR="00425610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Deus</w:t>
      </w:r>
      <w:r w:rsidR="00425610"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>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310F3BCF" w14:textId="5357695D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O dinheiro, o poder, o êxito, a realização profissional, a ascensão social, o clube de futebol… podem tomar o lugar de Deus e 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podem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passar a dirigir e a condic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ionar a vida de muitas pessoas, que só </w:t>
      </w:r>
      <w:r w:rsidR="002E6B5F">
        <w:rPr>
          <w:rFonts w:ascii="Arial" w:hAnsi="Arial" w:cs="Arial"/>
          <w:color w:val="000000"/>
          <w:sz w:val="24"/>
          <w:szCs w:val="24"/>
          <w:lang w:val="pt-PT"/>
        </w:rPr>
        <w:t>ve</w:t>
      </w:r>
      <w:r w:rsidR="002E6B5F" w:rsidRPr="00A070E5">
        <w:rPr>
          <w:rFonts w:ascii="Arial" w:hAnsi="Arial" w:cs="Arial"/>
          <w:color w:val="000000"/>
          <w:sz w:val="24"/>
          <w:szCs w:val="24"/>
          <w:lang w:val="pt-PT"/>
        </w:rPr>
        <w:t>em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aquilo...</w:t>
      </w:r>
    </w:p>
    <w:p w14:paraId="30763E14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No entanto, essa troca </w:t>
      </w:r>
      <w:r w:rsidR="00F427F7" w:rsidRPr="00A070E5">
        <w:rPr>
          <w:rFonts w:ascii="Arial" w:hAnsi="Arial" w:cs="Arial"/>
          <w:color w:val="000000"/>
          <w:sz w:val="24"/>
          <w:szCs w:val="24"/>
          <w:lang w:val="pt-PT"/>
        </w:rPr>
        <w:t>traz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F427F7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quase sempre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apenas escravidão, alienação, frustração e sentimentos de solidão e de orfandade…</w:t>
      </w:r>
    </w:p>
    <w:p w14:paraId="433862D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5351A03" w14:textId="77777777" w:rsidR="005D71B1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Jes</w:t>
      </w:r>
      <w:r w:rsidR="00486338"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us</w:t>
      </w:r>
      <w:r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 xml:space="preserve"> lembra</w:t>
      </w:r>
      <w:r w:rsidR="00486338"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-nos</w:t>
      </w: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: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4133D69B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i/>
          <w:iCs/>
          <w:sz w:val="24"/>
          <w:szCs w:val="24"/>
          <w:lang w:val="pt-PT"/>
        </w:rPr>
        <w:t>"</w:t>
      </w:r>
      <w:r w:rsidR="00486338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Dai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a César</w:t>
      </w:r>
      <w:r w:rsidRPr="00A070E5">
        <w:rPr>
          <w:rFonts w:ascii="Arial" w:hAnsi="Arial" w:cs="Arial"/>
          <w:sz w:val="24"/>
          <w:szCs w:val="24"/>
          <w:lang w:val="pt-PT"/>
        </w:rPr>
        <w:t>...</w:t>
      </w:r>
      <w:r w:rsidR="00486338" w:rsidRPr="00A070E5">
        <w:rPr>
          <w:rFonts w:ascii="Arial" w:hAnsi="Arial" w:cs="Arial"/>
          <w:b/>
          <w:sz w:val="24"/>
          <w:szCs w:val="24"/>
          <w:lang w:val="pt-PT"/>
        </w:rPr>
        <w:t>o que é de César</w:t>
      </w:r>
      <w:r w:rsidRPr="00A070E5">
        <w:rPr>
          <w:rFonts w:ascii="Arial" w:hAnsi="Arial" w:cs="Arial"/>
          <w:sz w:val="24"/>
          <w:szCs w:val="24"/>
          <w:lang w:val="pt-PT"/>
        </w:rPr>
        <w:t>"</w:t>
      </w:r>
      <w:r w:rsidR="00486338" w:rsidRPr="00A070E5">
        <w:rPr>
          <w:rFonts w:ascii="Arial" w:hAnsi="Arial" w:cs="Arial"/>
          <w:sz w:val="24"/>
          <w:szCs w:val="24"/>
          <w:lang w:val="pt-PT"/>
        </w:rPr>
        <w:t>.</w:t>
      </w:r>
    </w:p>
    <w:p w14:paraId="7CBCD943" w14:textId="77777777" w:rsidR="00425610" w:rsidRPr="00A070E5" w:rsidRDefault="005D71B1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Isto que</w:t>
      </w:r>
      <w:r w:rsidR="00486338" w:rsidRPr="00A070E5">
        <w:rPr>
          <w:rFonts w:ascii="Arial" w:hAnsi="Arial" w:cs="Arial"/>
          <w:color w:val="000000"/>
          <w:sz w:val="24"/>
          <w:szCs w:val="24"/>
          <w:lang w:val="pt-PT"/>
        </w:rPr>
        <w:t>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dizer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 xml:space="preserve"> também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que o c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ristão tem obrigações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para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com a </w:t>
      </w:r>
      <w:r w:rsidR="00425610" w:rsidRPr="00A070E5">
        <w:rPr>
          <w:rFonts w:ascii="Arial" w:hAnsi="Arial" w:cs="Arial"/>
          <w:color w:val="000000"/>
          <w:sz w:val="24"/>
          <w:szCs w:val="24"/>
          <w:u w:val="single"/>
          <w:lang w:val="pt-PT"/>
        </w:rPr>
        <w:t>Sociedade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em que vive.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Tem de dar à sociedade o que é da sociedade.</w:t>
      </w:r>
    </w:p>
    <w:p w14:paraId="73E7E130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Nenhum país funciona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 a população não der a César o que é de César...</w:t>
      </w:r>
    </w:p>
    <w:p w14:paraId="21B6E66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O cristão autêntico deverá ser um membro ativo do seu país.</w:t>
      </w:r>
    </w:p>
    <w:p w14:paraId="00B1A98E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Deverá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não só pagar os impostos, respeitar as leis justas e evitar os esquemas de corrupção, mas também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 xml:space="preserve"> deve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procurar partici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par da vida da sua freguesia, do seu concelho e do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seu país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em todos os s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eus </w:t>
      </w:r>
      <w:r w:rsidR="00A070E5" w:rsidRPr="00A070E5">
        <w:rPr>
          <w:rFonts w:ascii="Arial" w:hAnsi="Arial" w:cs="Arial"/>
          <w:color w:val="000000"/>
          <w:sz w:val="24"/>
          <w:szCs w:val="24"/>
          <w:lang w:val="pt-PT"/>
        </w:rPr>
        <w:t>aspetos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 lutar por uma sociedade mais justa e mais fraterna.</w:t>
      </w:r>
    </w:p>
    <w:p w14:paraId="3AC25F8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4DD7F864" w14:textId="77777777" w:rsidR="00B16361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- </w:t>
      </w:r>
      <w:r w:rsidRPr="00A070E5">
        <w:rPr>
          <w:rFonts w:ascii="Arial" w:hAnsi="Arial" w:cs="Arial"/>
          <w:i/>
          <w:iCs/>
          <w:sz w:val="24"/>
          <w:szCs w:val="24"/>
          <w:lang w:val="pt-PT"/>
        </w:rPr>
        <w:t>"</w:t>
      </w:r>
      <w:r w:rsidR="00B16361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Dai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a Deus</w:t>
      </w:r>
      <w:r w:rsidR="00B16361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... o que é de Deus</w:t>
      </w:r>
      <w:r w:rsidRPr="00A070E5">
        <w:rPr>
          <w:rFonts w:ascii="Arial" w:hAnsi="Arial" w:cs="Arial"/>
          <w:b/>
          <w:i/>
          <w:sz w:val="24"/>
          <w:szCs w:val="24"/>
          <w:lang w:val="pt-PT"/>
        </w:rPr>
        <w:t>"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160EFAA" w14:textId="77777777" w:rsidR="005753B5" w:rsidRPr="00A070E5" w:rsidRDefault="005753B5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Isto implica </w:t>
      </w:r>
      <w:r w:rsidR="00F427F7">
        <w:rPr>
          <w:rFonts w:ascii="Arial" w:hAnsi="Arial" w:cs="Arial"/>
          <w:sz w:val="24"/>
          <w:szCs w:val="24"/>
          <w:lang w:val="pt-PT"/>
        </w:rPr>
        <w:t>também respeitar as pessoas, porque as pessoas são imagem de Deus.</w:t>
      </w:r>
    </w:p>
    <w:p w14:paraId="2ED736B5" w14:textId="77777777" w:rsidR="00425610" w:rsidRPr="00A070E5" w:rsidRDefault="00A83F5E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 se são imagem de Deus, os</w:t>
      </w:r>
      <w:r w:rsidR="00CE2E06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seus direitos e</w:t>
      </w:r>
      <w:r w:rsid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sua dignidade devem ser respeitados por todos. </w:t>
      </w:r>
    </w:p>
    <w:p w14:paraId="115A919A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É um grande crime contra Deus destruir ou menosprezar a imagem de Deus que existe em qualquer pessoa.</w:t>
      </w:r>
      <w:r w:rsidR="005753B5" w:rsidRPr="00A070E5">
        <w:rPr>
          <w:rFonts w:ascii="Arial" w:hAnsi="Arial" w:cs="Arial"/>
          <w:color w:val="000000"/>
          <w:sz w:val="24"/>
          <w:szCs w:val="24"/>
          <w:lang w:val="pt-PT"/>
        </w:rPr>
        <w:t>..</w:t>
      </w:r>
    </w:p>
    <w:p w14:paraId="5A907E3C" w14:textId="77777777" w:rsidR="00A83F5E" w:rsidRPr="00A070E5" w:rsidRDefault="00A83F5E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É aqui que assenta o valor da verdadeira caridade: amar a Deus através do nosso próximo.</w:t>
      </w:r>
    </w:p>
    <w:p w14:paraId="7447B3F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7DCFE158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Dar à Comunidade</w:t>
      </w:r>
      <w:r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cristã </w:t>
      </w:r>
      <w:r w:rsidR="00B16361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é dar a Deus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</w:p>
    <w:p w14:paraId="2B04EC46" w14:textId="77777777" w:rsidR="00922301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Trabalhar, ajudando as nossas paróquias é dar a Deus.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6E90448" w14:textId="77777777" w:rsidR="00425610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070E5">
        <w:rPr>
          <w:rFonts w:ascii="Arial" w:hAnsi="Arial" w:cs="Arial"/>
          <w:color w:val="000000"/>
          <w:sz w:val="24"/>
          <w:szCs w:val="24"/>
          <w:lang w:val="pt-PT"/>
        </w:rPr>
        <w:t>C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olaborar na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manutenção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das paróquias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, através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922301"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Contributo Familiar,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é dar a Deus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...</w:t>
      </w:r>
    </w:p>
    <w:p w14:paraId="6456299A" w14:textId="77777777" w:rsidR="00922301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Participar nos diversos movimentos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paroquiais, ajudando, é dar a Deus...</w:t>
      </w:r>
    </w:p>
    <w:p w14:paraId="5886E511" w14:textId="77777777" w:rsid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Praticar a caridade, junto de quem precisa, é dar a Deus...</w:t>
      </w:r>
      <w:r w:rsidR="00425610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br/>
      </w:r>
    </w:p>
    <w:p w14:paraId="4A0E9B23" w14:textId="63A1ACBE" w:rsidR="002F0BE7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Esta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re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mos, de fa</w:t>
      </w:r>
      <w:r w:rsidR="00531D23">
        <w:rPr>
          <w:rFonts w:ascii="Arial" w:hAnsi="Arial" w:cs="Arial"/>
          <w:color w:val="000000"/>
          <w:sz w:val="24"/>
          <w:szCs w:val="24"/>
          <w:lang w:val="pt-PT"/>
        </w:rPr>
        <w:t>c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to, 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a dar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 César o que é de César e a Deus o que é de Deus?</w:t>
      </w:r>
    </w:p>
    <w:p w14:paraId="31E3D301" w14:textId="3EB3AC96" w:rsidR="00A070E5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Deus compensará quem gratuitamente, </w:t>
      </w:r>
    </w:p>
    <w:p w14:paraId="0C2289D5" w14:textId="77777777" w:rsidR="00A070E5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der a César o que é de César </w:t>
      </w:r>
    </w:p>
    <w:p w14:paraId="240E7A43" w14:textId="545B1E06" w:rsidR="005076D6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2F0BE7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Deus o que é de Deus.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 </w:t>
      </w:r>
    </w:p>
    <w:p w14:paraId="469BB976" w14:textId="77777777" w:rsidR="00BB3428" w:rsidRDefault="00BB342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72D64620" w14:textId="2C4D40DD" w:rsidR="00BB3428" w:rsidRDefault="00BB342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(Atenção: Não esquecer o “Dia Mundial das Missões)</w:t>
      </w:r>
    </w:p>
    <w:p w14:paraId="706C1A29" w14:textId="0645BA95" w:rsidR="00BB3428" w:rsidRPr="000757B6" w:rsidRDefault="00BB3428" w:rsidP="00BB3428">
      <w:pPr>
        <w:spacing w:line="320" w:lineRule="exact"/>
        <w:ind w:firstLine="142"/>
        <w:rPr>
          <w:rStyle w:val="Forte"/>
          <w:rFonts w:ascii="Arial" w:hAnsi="Arial" w:cs="Arial"/>
          <w:color w:val="000000"/>
          <w:sz w:val="21"/>
          <w:szCs w:val="21"/>
        </w:rPr>
      </w:pPr>
      <w:r w:rsidRPr="000757B6">
        <w:rPr>
          <w:rFonts w:ascii="Arial" w:hAnsi="Arial" w:cs="Arial"/>
          <w:color w:val="000000"/>
          <w:sz w:val="21"/>
          <w:szCs w:val="21"/>
        </w:rPr>
        <w:t>Promovido pela Obra da Propagação da Fé, o Dia Mundial das Missões é a ocasião propícia para o coração missionário das comunidades cristãs participar, com a oração, com o testemunho da vida e com a comunhão dos bens, na resposta às graves e vastas necessidades da evangelização.</w:t>
      </w:r>
    </w:p>
    <w:p w14:paraId="08FC7CD3" w14:textId="366C364E" w:rsidR="00A070E5" w:rsidRPr="000757B6" w:rsidRDefault="00A070E5" w:rsidP="00BB3428">
      <w:pPr>
        <w:spacing w:line="320" w:lineRule="exact"/>
        <w:ind w:firstLine="142"/>
        <w:jc w:val="right"/>
        <w:rPr>
          <w:rFonts w:ascii="Arial" w:hAnsi="Arial" w:cs="Arial"/>
          <w:color w:val="000000"/>
          <w:sz w:val="24"/>
          <w:szCs w:val="24"/>
          <w:lang w:val="pt-PT"/>
        </w:rPr>
      </w:pPr>
      <w:r w:rsidRPr="00E07C7C">
        <w:rPr>
          <w:rFonts w:ascii="Arial" w:hAnsi="Arial" w:cs="Arial"/>
          <w:color w:val="000000"/>
          <w:sz w:val="14"/>
          <w:szCs w:val="14"/>
          <w:lang w:val="pt-PT"/>
        </w:rPr>
        <w:t>Adaptação de</w:t>
      </w:r>
    </w:p>
    <w:p w14:paraId="594D5FC6" w14:textId="77777777" w:rsidR="00A070E5" w:rsidRPr="00E07C7C" w:rsidRDefault="00A070E5" w:rsidP="00A070E5">
      <w:pPr>
        <w:ind w:firstLine="142"/>
        <w:jc w:val="right"/>
        <w:rPr>
          <w:rFonts w:ascii="Arial" w:hAnsi="Arial" w:cs="Arial"/>
          <w:sz w:val="14"/>
          <w:szCs w:val="14"/>
          <w:lang w:val="pt-PT"/>
        </w:rPr>
      </w:pPr>
      <w:r w:rsidRPr="00E07C7C">
        <w:rPr>
          <w:rFonts w:ascii="Arial" w:hAnsi="Arial" w:cs="Arial"/>
          <w:color w:val="000000"/>
          <w:sz w:val="14"/>
          <w:szCs w:val="14"/>
          <w:lang w:val="pt-PT"/>
        </w:rPr>
        <w:t>António Dalla Costa</w:t>
      </w:r>
    </w:p>
    <w:sectPr w:rsidR="00A070E5" w:rsidRPr="00E07C7C" w:rsidSect="00B96F8D">
      <w:pgSz w:w="16838" w:h="11906" w:orient="landscape"/>
      <w:pgMar w:top="567" w:right="678" w:bottom="567" w:left="851" w:header="708" w:footer="708" w:gutter="0"/>
      <w:cols w:num="2" w:space="198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TrackMoves/>
  <w:defaultTabStop w:val="708"/>
  <w:autoHyphenation/>
  <w:hyphenationZone w:val="425"/>
  <w:drawingGridHorizontalSpacing w:val="14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610"/>
    <w:rsid w:val="0004480C"/>
    <w:rsid w:val="000757B6"/>
    <w:rsid w:val="000F3E66"/>
    <w:rsid w:val="00110A21"/>
    <w:rsid w:val="00180AA9"/>
    <w:rsid w:val="001E1AE7"/>
    <w:rsid w:val="0025592B"/>
    <w:rsid w:val="002A4B92"/>
    <w:rsid w:val="002E6B5F"/>
    <w:rsid w:val="002F0BE7"/>
    <w:rsid w:val="003066D1"/>
    <w:rsid w:val="00353695"/>
    <w:rsid w:val="00374DA3"/>
    <w:rsid w:val="003C7AE1"/>
    <w:rsid w:val="00425610"/>
    <w:rsid w:val="00450B18"/>
    <w:rsid w:val="00486338"/>
    <w:rsid w:val="005019B4"/>
    <w:rsid w:val="005076D6"/>
    <w:rsid w:val="00514658"/>
    <w:rsid w:val="00531D23"/>
    <w:rsid w:val="005753B5"/>
    <w:rsid w:val="00582176"/>
    <w:rsid w:val="005D71B1"/>
    <w:rsid w:val="005D7F47"/>
    <w:rsid w:val="00646355"/>
    <w:rsid w:val="00650FE0"/>
    <w:rsid w:val="00754D28"/>
    <w:rsid w:val="00755002"/>
    <w:rsid w:val="008A4908"/>
    <w:rsid w:val="008B3488"/>
    <w:rsid w:val="008B576E"/>
    <w:rsid w:val="00922301"/>
    <w:rsid w:val="0097293A"/>
    <w:rsid w:val="00985E55"/>
    <w:rsid w:val="009E0B80"/>
    <w:rsid w:val="009E1CA3"/>
    <w:rsid w:val="00A070E5"/>
    <w:rsid w:val="00A60156"/>
    <w:rsid w:val="00A829F5"/>
    <w:rsid w:val="00A83F5E"/>
    <w:rsid w:val="00A9056B"/>
    <w:rsid w:val="00AE7F32"/>
    <w:rsid w:val="00B15DC2"/>
    <w:rsid w:val="00B16361"/>
    <w:rsid w:val="00B96F8D"/>
    <w:rsid w:val="00BB3428"/>
    <w:rsid w:val="00BD1DED"/>
    <w:rsid w:val="00C94741"/>
    <w:rsid w:val="00CE076C"/>
    <w:rsid w:val="00CE2E06"/>
    <w:rsid w:val="00CE631A"/>
    <w:rsid w:val="00D0724F"/>
    <w:rsid w:val="00D81C0E"/>
    <w:rsid w:val="00D96C7B"/>
    <w:rsid w:val="00DA2736"/>
    <w:rsid w:val="00DD584F"/>
    <w:rsid w:val="00E03F30"/>
    <w:rsid w:val="00E07C7C"/>
    <w:rsid w:val="00EC21F8"/>
    <w:rsid w:val="00EF3AC8"/>
    <w:rsid w:val="00F05C2F"/>
    <w:rsid w:val="00F427F7"/>
    <w:rsid w:val="00F8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EB60"/>
  <w15:chartTrackingRefBased/>
  <w15:docId w15:val="{32AB9418-0543-491A-B07C-0994A380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610"/>
    <w:rPr>
      <w:rFonts w:ascii="Times New Roman" w:eastAsia="Times New Roman" w:hAnsi="Times New Roman"/>
      <w:sz w:val="28"/>
      <w:lang w:val="pt-BR" w:eastAsia="pt-BR"/>
    </w:rPr>
  </w:style>
  <w:style w:type="paragraph" w:styleId="Ttulo1">
    <w:name w:val="heading 1"/>
    <w:basedOn w:val="Normal"/>
    <w:next w:val="Normal"/>
    <w:link w:val="Ttulo1Carter"/>
    <w:qFormat/>
    <w:rsid w:val="00425610"/>
    <w:pPr>
      <w:keepNext/>
      <w:ind w:firstLine="708"/>
      <w:outlineLvl w:val="0"/>
    </w:pPr>
    <w:rPr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sid w:val="00425610"/>
    <w:rPr>
      <w:rFonts w:ascii="Times New Roman" w:eastAsia="Times New Roman" w:hAnsi="Times New Roman" w:cs="Times New Roman"/>
      <w:i/>
      <w:iCs/>
      <w:sz w:val="28"/>
      <w:szCs w:val="20"/>
      <w:lang w:val="pt-BR"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F3AC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EF3AC8"/>
    <w:rPr>
      <w:rFonts w:ascii="Tahoma" w:eastAsia="Times New Roman" w:hAnsi="Tahoma" w:cs="Tahoma"/>
      <w:sz w:val="16"/>
      <w:szCs w:val="16"/>
      <w:lang w:val="pt-BR" w:eastAsia="pt-BR"/>
    </w:rPr>
  </w:style>
  <w:style w:type="character" w:styleId="nfase">
    <w:name w:val="Emphasis"/>
    <w:uiPriority w:val="20"/>
    <w:qFormat/>
    <w:rsid w:val="003066D1"/>
    <w:rPr>
      <w:i/>
      <w:iCs/>
    </w:rPr>
  </w:style>
  <w:style w:type="character" w:styleId="Forte">
    <w:name w:val="Strong"/>
    <w:uiPriority w:val="22"/>
    <w:qFormat/>
    <w:rsid w:val="003066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66D1"/>
    <w:pPr>
      <w:spacing w:before="100" w:beforeAutospacing="1" w:after="100" w:afterAutospacing="1"/>
    </w:pPr>
    <w:rPr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2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auto"/>
                                <w:bottom w:val="none" w:sz="0" w:space="0" w:color="auto"/>
                                <w:right w:val="single" w:sz="6" w:space="0" w:color="auto"/>
                              </w:divBdr>
                              <w:divsChild>
                                <w:div w:id="51460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29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29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77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8C1D5AE-466E-4FDA-BE00-D142823A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888</Words>
  <Characters>4095</Characters>
  <Application>Microsoft Office Word</Application>
  <DocSecurity>0</DocSecurity>
  <Lines>127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cp:lastModifiedBy>António Escarameia</cp:lastModifiedBy>
  <cp:revision>4</cp:revision>
  <cp:lastPrinted>2011-10-14T21:05:00Z</cp:lastPrinted>
  <dcterms:created xsi:type="dcterms:W3CDTF">2020-10-16T23:28:00Z</dcterms:created>
  <dcterms:modified xsi:type="dcterms:W3CDTF">2026-10-05T19:21:00Z</dcterms:modified>
</cp:coreProperties>
</file>